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4806F" w14:textId="77777777" w:rsidR="00701647" w:rsidRDefault="009F5CF3">
      <w:pPr>
        <w:tabs>
          <w:tab w:val="left" w:pos="720"/>
          <w:tab w:val="left" w:pos="1260"/>
          <w:tab w:val="left" w:pos="1440"/>
          <w:tab w:val="left" w:pos="6480"/>
          <w:tab w:val="left" w:pos="6660"/>
          <w:tab w:val="left" w:pos="6840"/>
          <w:tab w:val="left" w:pos="7020"/>
          <w:tab w:val="left" w:pos="7200"/>
        </w:tabs>
      </w:pPr>
      <w:r>
        <w:rPr>
          <w:noProof/>
        </w:rPr>
        <w:drawing>
          <wp:anchor distT="0" distB="0" distL="114300" distR="119380" simplePos="0" relativeHeight="2" behindDoc="0" locked="0" layoutInCell="1" allowOverlap="1" wp14:anchorId="3D7E19B0" wp14:editId="29AC433D">
            <wp:simplePos x="0" y="0"/>
            <wp:positionH relativeFrom="column">
              <wp:posOffset>5029200</wp:posOffset>
            </wp:positionH>
            <wp:positionV relativeFrom="paragraph">
              <wp:posOffset>-114300</wp:posOffset>
            </wp:positionV>
            <wp:extent cx="1480820" cy="400685"/>
            <wp:effectExtent l="0" t="0" r="0" b="0"/>
            <wp:wrapSquare wrapText="bothSides"/>
            <wp:docPr id="1" name="Immagine 8" descr="logo_reg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8" descr="logo_region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1" allowOverlap="1" wp14:anchorId="509C4DE1" wp14:editId="17649EF6">
            <wp:simplePos x="0" y="0"/>
            <wp:positionH relativeFrom="column">
              <wp:posOffset>-291465</wp:posOffset>
            </wp:positionH>
            <wp:positionV relativeFrom="paragraph">
              <wp:posOffset>-218440</wp:posOffset>
            </wp:positionV>
            <wp:extent cx="1619250" cy="5715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</w:t>
      </w:r>
    </w:p>
    <w:p w14:paraId="0E6FE34A" w14:textId="77777777" w:rsidR="00701647" w:rsidRDefault="00701647">
      <w:pPr>
        <w:tabs>
          <w:tab w:val="left" w:pos="720"/>
          <w:tab w:val="left" w:pos="1260"/>
          <w:tab w:val="left" w:pos="1440"/>
          <w:tab w:val="left" w:pos="6480"/>
          <w:tab w:val="left" w:pos="6660"/>
          <w:tab w:val="left" w:pos="6840"/>
          <w:tab w:val="left" w:pos="7020"/>
          <w:tab w:val="left" w:pos="7200"/>
        </w:tabs>
      </w:pPr>
    </w:p>
    <w:p w14:paraId="756F53DD" w14:textId="77777777" w:rsidR="00701647" w:rsidRDefault="00701647">
      <w:pPr>
        <w:tabs>
          <w:tab w:val="left" w:pos="720"/>
          <w:tab w:val="left" w:pos="1260"/>
          <w:tab w:val="left" w:pos="1440"/>
          <w:tab w:val="left" w:pos="6480"/>
          <w:tab w:val="left" w:pos="6660"/>
          <w:tab w:val="left" w:pos="6840"/>
          <w:tab w:val="left" w:pos="7020"/>
          <w:tab w:val="left" w:pos="7200"/>
        </w:tabs>
      </w:pPr>
    </w:p>
    <w:p w14:paraId="4AF13826" w14:textId="77777777" w:rsidR="00701647" w:rsidRDefault="009F5CF3">
      <w:pPr>
        <w:tabs>
          <w:tab w:val="left" w:pos="720"/>
          <w:tab w:val="left" w:pos="1260"/>
          <w:tab w:val="left" w:pos="1440"/>
          <w:tab w:val="left" w:pos="6480"/>
          <w:tab w:val="left" w:pos="6660"/>
          <w:tab w:val="left" w:pos="6840"/>
          <w:tab w:val="left" w:pos="7020"/>
          <w:tab w:val="left" w:pos="7200"/>
        </w:tabs>
        <w:jc w:val="center"/>
      </w:pPr>
      <w:r>
        <w:rPr>
          <w:b/>
          <w:bCs/>
        </w:rPr>
        <w:t>AZIENDA SANITARIA LOCALE RIETI</w:t>
      </w:r>
    </w:p>
    <w:p w14:paraId="191BC257" w14:textId="3F4A3695" w:rsidR="002004F5" w:rsidRPr="002B7F0F" w:rsidRDefault="009F5CF3" w:rsidP="002004F5">
      <w:pPr>
        <w:jc w:val="center"/>
        <w:rPr>
          <w:bCs/>
          <w:sz w:val="21"/>
          <w:szCs w:val="21"/>
        </w:rPr>
      </w:pPr>
      <w:r>
        <w:rPr>
          <w:b/>
          <w:bCs/>
          <w:sz w:val="20"/>
          <w:szCs w:val="20"/>
        </w:rPr>
        <w:t xml:space="preserve">Via del Terminillo, 42  –  02100  RIETI -  Tel. 0746.2781 – PEC: </w:t>
      </w:r>
      <w:hyperlink r:id="rId6" w:history="1">
        <w:r w:rsidR="00430F8D" w:rsidRPr="005B6F07">
          <w:rPr>
            <w:rStyle w:val="Collegamentoipertestuale"/>
            <w:b/>
            <w:bCs/>
            <w:sz w:val="20"/>
            <w:szCs w:val="20"/>
          </w:rPr>
          <w:t>asl.rieti@pec.it</w:t>
        </w:r>
      </w:hyperlink>
      <w:r w:rsidR="00430F8D">
        <w:rPr>
          <w:b/>
          <w:bCs/>
          <w:sz w:val="20"/>
          <w:szCs w:val="20"/>
        </w:rPr>
        <w:t xml:space="preserve"> -</w:t>
      </w:r>
      <w:r w:rsidR="002004F5" w:rsidRPr="002004F5">
        <w:rPr>
          <w:b/>
          <w:bCs/>
          <w:sz w:val="20"/>
          <w:szCs w:val="20"/>
        </w:rPr>
        <w:t xml:space="preserve"> </w:t>
      </w:r>
      <w:r w:rsidR="002004F5">
        <w:rPr>
          <w:b/>
          <w:bCs/>
          <w:sz w:val="20"/>
          <w:szCs w:val="20"/>
        </w:rPr>
        <w:t>C.F. e P.I. 00821180577</w:t>
      </w:r>
    </w:p>
    <w:p w14:paraId="106AE4D8" w14:textId="77777777" w:rsidR="00701647" w:rsidRPr="002B7F0F" w:rsidRDefault="00701647">
      <w:pPr>
        <w:tabs>
          <w:tab w:val="left" w:pos="720"/>
          <w:tab w:val="left" w:pos="1260"/>
          <w:tab w:val="left" w:pos="1440"/>
          <w:tab w:val="left" w:pos="6480"/>
          <w:tab w:val="left" w:pos="6660"/>
          <w:tab w:val="left" w:pos="6840"/>
          <w:tab w:val="left" w:pos="7020"/>
          <w:tab w:val="left" w:pos="7200"/>
        </w:tabs>
        <w:rPr>
          <w:bCs/>
        </w:rPr>
      </w:pPr>
    </w:p>
    <w:p w14:paraId="6FD9E544" w14:textId="3DEEC9F0" w:rsidR="00701647" w:rsidRPr="00862579" w:rsidRDefault="009F5CF3">
      <w:pPr>
        <w:tabs>
          <w:tab w:val="left" w:pos="720"/>
          <w:tab w:val="left" w:pos="1260"/>
          <w:tab w:val="left" w:pos="1440"/>
          <w:tab w:val="left" w:pos="6480"/>
          <w:tab w:val="left" w:pos="6660"/>
          <w:tab w:val="left" w:pos="6840"/>
          <w:tab w:val="left" w:pos="7020"/>
          <w:tab w:val="left" w:pos="7200"/>
        </w:tabs>
        <w:jc w:val="center"/>
        <w:rPr>
          <w:b/>
          <w:sz w:val="22"/>
          <w:szCs w:val="22"/>
        </w:rPr>
      </w:pPr>
      <w:r w:rsidRPr="00862579">
        <w:rPr>
          <w:b/>
          <w:sz w:val="22"/>
          <w:szCs w:val="22"/>
        </w:rPr>
        <w:t>DIPARTIMENTO DI PREVENZIONE</w:t>
      </w:r>
    </w:p>
    <w:p w14:paraId="0CC5D7D4" w14:textId="2ED913A4" w:rsidR="008454E5" w:rsidRPr="00862579" w:rsidRDefault="008454E5">
      <w:pPr>
        <w:tabs>
          <w:tab w:val="left" w:pos="720"/>
          <w:tab w:val="left" w:pos="1260"/>
          <w:tab w:val="left" w:pos="1440"/>
          <w:tab w:val="left" w:pos="6480"/>
          <w:tab w:val="left" w:pos="6660"/>
          <w:tab w:val="left" w:pos="6840"/>
          <w:tab w:val="left" w:pos="7020"/>
          <w:tab w:val="left" w:pos="7200"/>
        </w:tabs>
        <w:jc w:val="center"/>
        <w:rPr>
          <w:b/>
          <w:sz w:val="22"/>
          <w:szCs w:val="22"/>
        </w:rPr>
      </w:pPr>
      <w:r w:rsidRPr="00862579">
        <w:rPr>
          <w:b/>
          <w:sz w:val="22"/>
          <w:szCs w:val="22"/>
        </w:rPr>
        <w:t>REFERENTE Dr.ssa Assunta De Luca</w:t>
      </w:r>
    </w:p>
    <w:p w14:paraId="736AFCDA" w14:textId="60CF96E5" w:rsidR="00862579" w:rsidRPr="00862579" w:rsidRDefault="008454E5" w:rsidP="00862579">
      <w:pPr>
        <w:tabs>
          <w:tab w:val="left" w:pos="720"/>
          <w:tab w:val="left" w:pos="1260"/>
          <w:tab w:val="left" w:pos="1440"/>
          <w:tab w:val="left" w:pos="6480"/>
          <w:tab w:val="left" w:pos="6660"/>
          <w:tab w:val="left" w:pos="6840"/>
          <w:tab w:val="left" w:pos="7020"/>
          <w:tab w:val="left" w:pos="7200"/>
        </w:tabs>
        <w:jc w:val="center"/>
        <w:rPr>
          <w:color w:val="0000FF"/>
          <w:sz w:val="22"/>
          <w:szCs w:val="22"/>
          <w:u w:val="single"/>
        </w:rPr>
      </w:pPr>
      <w:proofErr w:type="spellStart"/>
      <w:r w:rsidRPr="00862579">
        <w:rPr>
          <w:sz w:val="22"/>
          <w:szCs w:val="22"/>
        </w:rPr>
        <w:t>Pec</w:t>
      </w:r>
      <w:proofErr w:type="spellEnd"/>
      <w:r w:rsidRPr="00862579">
        <w:rPr>
          <w:sz w:val="22"/>
          <w:szCs w:val="22"/>
        </w:rPr>
        <w:t xml:space="preserve"> </w:t>
      </w:r>
      <w:hyperlink r:id="rId7" w:history="1">
        <w:r w:rsidRPr="00862579">
          <w:rPr>
            <w:rStyle w:val="Collegamentoipertestuale"/>
            <w:sz w:val="22"/>
            <w:szCs w:val="22"/>
          </w:rPr>
          <w:t>dipartimentoprevenzione.asl.rieti@pec.it</w:t>
        </w:r>
      </w:hyperlink>
    </w:p>
    <w:p w14:paraId="2023242F" w14:textId="77777777" w:rsidR="008454E5" w:rsidRPr="00862579" w:rsidRDefault="008454E5" w:rsidP="009B1A95">
      <w:pPr>
        <w:tabs>
          <w:tab w:val="left" w:pos="720"/>
          <w:tab w:val="left" w:pos="1260"/>
          <w:tab w:val="left" w:pos="1440"/>
          <w:tab w:val="left" w:pos="6480"/>
          <w:tab w:val="left" w:pos="6660"/>
          <w:tab w:val="left" w:pos="6840"/>
          <w:tab w:val="left" w:pos="7020"/>
          <w:tab w:val="left" w:pos="7200"/>
        </w:tabs>
        <w:jc w:val="center"/>
        <w:rPr>
          <w:sz w:val="22"/>
          <w:szCs w:val="22"/>
        </w:rPr>
      </w:pPr>
    </w:p>
    <w:p w14:paraId="369C3ED7" w14:textId="77777777" w:rsidR="00701647" w:rsidRDefault="009F5CF3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3238418" w14:textId="77777777" w:rsidR="00701647" w:rsidRDefault="00701647">
      <w:pPr>
        <w:tabs>
          <w:tab w:val="left" w:pos="1080"/>
          <w:tab w:val="left" w:pos="1260"/>
        </w:tabs>
      </w:pPr>
    </w:p>
    <w:p w14:paraId="77F182A1" w14:textId="77777777" w:rsidR="006D7900" w:rsidRDefault="006D7900">
      <w:pPr>
        <w:tabs>
          <w:tab w:val="left" w:pos="1080"/>
          <w:tab w:val="left" w:pos="1260"/>
        </w:tabs>
        <w:ind w:left="-360"/>
      </w:pPr>
    </w:p>
    <w:p w14:paraId="28115F28" w14:textId="46B5021F" w:rsidR="00701647" w:rsidRDefault="009F5CF3" w:rsidP="006D7900">
      <w:pPr>
        <w:tabs>
          <w:tab w:val="left" w:pos="1080"/>
          <w:tab w:val="left" w:pos="1260"/>
        </w:tabs>
        <w:ind w:left="-360"/>
        <w:rPr>
          <w:i/>
        </w:rPr>
      </w:pPr>
      <w:r>
        <w:tab/>
      </w:r>
      <w:r>
        <w:tab/>
        <w:t xml:space="preserve">  </w:t>
      </w:r>
      <w:r>
        <w:tab/>
        <w:t xml:space="preserve">      </w:t>
      </w:r>
      <w:r>
        <w:tab/>
      </w:r>
      <w:r w:rsidR="006D7900">
        <w:t xml:space="preserve">                                   </w:t>
      </w:r>
      <w:r w:rsidR="003102C1">
        <w:tab/>
      </w:r>
      <w:r w:rsidR="003102C1">
        <w:tab/>
      </w:r>
      <w:r w:rsidR="003102C1">
        <w:tab/>
      </w:r>
      <w:r w:rsidR="003102C1">
        <w:tab/>
      </w:r>
      <w:r w:rsidR="003102C1">
        <w:tab/>
      </w:r>
      <w:r w:rsidR="003102C1">
        <w:tab/>
      </w:r>
      <w:r w:rsidRPr="003102C1">
        <w:rPr>
          <w:i/>
        </w:rPr>
        <w:t xml:space="preserve">Rieti, </w:t>
      </w:r>
      <w:r w:rsidR="003102C1" w:rsidRPr="003102C1">
        <w:rPr>
          <w:i/>
        </w:rPr>
        <w:t>31/03/2022</w:t>
      </w:r>
    </w:p>
    <w:p w14:paraId="291F483D" w14:textId="77777777" w:rsidR="003102C1" w:rsidRPr="003102C1" w:rsidRDefault="003102C1" w:rsidP="006D7900">
      <w:pPr>
        <w:tabs>
          <w:tab w:val="left" w:pos="1080"/>
          <w:tab w:val="left" w:pos="1260"/>
        </w:tabs>
        <w:ind w:left="-360"/>
        <w:rPr>
          <w:i/>
        </w:rPr>
      </w:pPr>
    </w:p>
    <w:p w14:paraId="3D7C3A07" w14:textId="77777777" w:rsidR="00701647" w:rsidRDefault="00701647">
      <w:pPr>
        <w:jc w:val="center"/>
      </w:pPr>
    </w:p>
    <w:p w14:paraId="491EAE11" w14:textId="77777777" w:rsidR="003102C1" w:rsidRPr="003102C1" w:rsidRDefault="003102C1" w:rsidP="003102C1">
      <w:pPr>
        <w:shd w:val="clear" w:color="auto" w:fill="FFFFFF"/>
        <w:jc w:val="both"/>
        <w:rPr>
          <w:rFonts w:ascii="Cambria" w:hAnsi="Cambria"/>
          <w:color w:val="000000"/>
        </w:rPr>
      </w:pPr>
      <w:r w:rsidRPr="003102C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Gentilissimi,</w:t>
      </w:r>
    </w:p>
    <w:p w14:paraId="3908AD79" w14:textId="77777777" w:rsidR="003102C1" w:rsidRPr="003102C1" w:rsidRDefault="003102C1" w:rsidP="003102C1">
      <w:pPr>
        <w:shd w:val="clear" w:color="auto" w:fill="FFFFFF"/>
        <w:ind w:firstLine="708"/>
        <w:jc w:val="both"/>
        <w:rPr>
          <w:rFonts w:ascii="Cambria" w:hAnsi="Cambria"/>
          <w:color w:val="000000"/>
        </w:rPr>
      </w:pPr>
      <w:r w:rsidRPr="003102C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come è noto, dalla data del 1/04 la normativa per la gestione dei casi COVID-19 nelle scuole fa riferimento al DL n. 24 del 24/03/2022 che all’art 9 elenca le “</w:t>
      </w:r>
      <w:r w:rsidRPr="003102C1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nuove modalità di gestione dei casi con positività all’infezione SARSCOV-2 nel sistema educativo, scolastico e formativo</w:t>
      </w:r>
      <w:r w:rsidRPr="003102C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”.</w:t>
      </w:r>
    </w:p>
    <w:p w14:paraId="1CF3D8FF" w14:textId="77777777" w:rsidR="003102C1" w:rsidRPr="003102C1" w:rsidRDefault="003102C1" w:rsidP="003102C1">
      <w:pPr>
        <w:shd w:val="clear" w:color="auto" w:fill="FFFFFF"/>
        <w:ind w:firstLine="708"/>
        <w:rPr>
          <w:rFonts w:ascii="Cambria" w:hAnsi="Cambria"/>
          <w:color w:val="000000"/>
        </w:rPr>
      </w:pPr>
      <w:r w:rsidRPr="003102C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51D8608A" w14:textId="77777777" w:rsidR="003102C1" w:rsidRPr="003102C1" w:rsidRDefault="003102C1" w:rsidP="003102C1">
      <w:pPr>
        <w:shd w:val="clear" w:color="auto" w:fill="FFFFFF"/>
        <w:ind w:firstLine="708"/>
        <w:rPr>
          <w:rFonts w:ascii="Cambria" w:hAnsi="Cambria"/>
          <w:color w:val="000000"/>
        </w:rPr>
      </w:pPr>
      <w:r w:rsidRPr="003102C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In base all’articolo succitato, per tutte le scuole di ogni ordine e grado:</w:t>
      </w:r>
    </w:p>
    <w:p w14:paraId="74FC66EC" w14:textId="77777777" w:rsidR="003102C1" w:rsidRPr="003102C1" w:rsidRDefault="003102C1" w:rsidP="003102C1">
      <w:pPr>
        <w:shd w:val="clear" w:color="auto" w:fill="FFFFFF"/>
        <w:ind w:left="1068"/>
        <w:jc w:val="both"/>
        <w:rPr>
          <w:rFonts w:ascii="Cambria" w:hAnsi="Cambria"/>
          <w:color w:val="000000"/>
        </w:rPr>
      </w:pPr>
      <w:r w:rsidRPr="003102C1">
        <w:rPr>
          <w:rFonts w:ascii="Calibri" w:hAnsi="Calibri" w:cs="Calibri"/>
          <w:color w:val="000000"/>
          <w:bdr w:val="none" w:sz="0" w:space="0" w:color="auto" w:frame="1"/>
        </w:rPr>
        <w:t>-</w:t>
      </w:r>
      <w:r w:rsidRPr="003102C1">
        <w:rPr>
          <w:color w:val="000000"/>
          <w:sz w:val="14"/>
          <w:szCs w:val="14"/>
          <w:bdr w:val="none" w:sz="0" w:space="0" w:color="auto" w:frame="1"/>
        </w:rPr>
        <w:t>          </w:t>
      </w:r>
      <w:r w:rsidRPr="003102C1">
        <w:rPr>
          <w:rFonts w:ascii="Calibri" w:hAnsi="Calibri" w:cs="Calibri"/>
          <w:color w:val="000000"/>
          <w:bdr w:val="none" w:sz="0" w:space="0" w:color="auto" w:frame="1"/>
        </w:rPr>
        <w:t>in presenza di </w:t>
      </w:r>
      <w:r w:rsidRPr="003102C1">
        <w:rPr>
          <w:rFonts w:ascii="Calibri" w:hAnsi="Calibri" w:cs="Calibri"/>
          <w:b/>
          <w:bCs/>
          <w:i/>
          <w:iCs/>
          <w:color w:val="000000"/>
          <w:bdr w:val="none" w:sz="0" w:space="0" w:color="auto" w:frame="1"/>
        </w:rPr>
        <w:t>almeno quattro casi di positività</w:t>
      </w:r>
      <w:r w:rsidRPr="003102C1">
        <w:rPr>
          <w:rFonts w:ascii="Calibri" w:hAnsi="Calibri" w:cs="Calibri"/>
          <w:color w:val="000000"/>
          <w:bdr w:val="none" w:sz="0" w:space="0" w:color="auto" w:frame="1"/>
        </w:rPr>
        <w:t> </w:t>
      </w:r>
      <w:r w:rsidRPr="003102C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tra le alunne</w:t>
      </w:r>
      <w:r w:rsidRPr="003102C1">
        <w:rPr>
          <w:rFonts w:ascii="Calibri" w:hAnsi="Calibri" w:cs="Calibri"/>
          <w:color w:val="000000"/>
          <w:bdr w:val="none" w:sz="0" w:space="0" w:color="auto" w:frame="1"/>
        </w:rPr>
        <w:t> e gli alunni, </w:t>
      </w:r>
      <w:r w:rsidRPr="003102C1">
        <w:rPr>
          <w:rFonts w:ascii="Calibri" w:hAnsi="Calibri" w:cs="Calibri"/>
          <w:b/>
          <w:bCs/>
          <w:color w:val="000000"/>
          <w:bdr w:val="none" w:sz="0" w:space="0" w:color="auto" w:frame="1"/>
        </w:rPr>
        <w:t>le attività proseguono in presenza</w:t>
      </w:r>
      <w:r w:rsidRPr="003102C1">
        <w:rPr>
          <w:rFonts w:ascii="Calibri" w:hAnsi="Calibri" w:cs="Calibri"/>
          <w:color w:val="000000"/>
          <w:bdr w:val="none" w:sz="0" w:space="0" w:color="auto" w:frame="1"/>
        </w:rPr>
        <w:t> e per i docenti e gli studenti che abbiano superato i sei anni di età</w:t>
      </w:r>
      <w:r w:rsidRPr="003102C1">
        <w:rPr>
          <w:rFonts w:ascii="Calibri" w:hAnsi="Calibri" w:cs="Calibri"/>
          <w:b/>
          <w:bCs/>
          <w:color w:val="000000"/>
          <w:bdr w:val="none" w:sz="0" w:space="0" w:color="auto" w:frame="1"/>
        </w:rPr>
        <w:t> è previsto l'utilizzo delle mascherine FFP2 </w:t>
      </w:r>
      <w:r w:rsidRPr="003102C1">
        <w:rPr>
          <w:rFonts w:ascii="Calibri" w:hAnsi="Calibri" w:cs="Calibri"/>
          <w:color w:val="000000"/>
          <w:bdr w:val="none" w:sz="0" w:space="0" w:color="auto" w:frame="1"/>
        </w:rPr>
        <w:t>per dieci giorni dall'ultimo contatto con il soggetto positivo.</w:t>
      </w:r>
    </w:p>
    <w:p w14:paraId="12054EF1" w14:textId="77777777" w:rsidR="003102C1" w:rsidRPr="003102C1" w:rsidRDefault="003102C1" w:rsidP="003102C1">
      <w:pPr>
        <w:shd w:val="clear" w:color="auto" w:fill="FFFFFF"/>
        <w:ind w:left="1068"/>
        <w:jc w:val="both"/>
        <w:rPr>
          <w:rFonts w:ascii="Cambria" w:hAnsi="Cambria"/>
          <w:color w:val="000000"/>
        </w:rPr>
      </w:pPr>
      <w:r w:rsidRPr="003102C1">
        <w:rPr>
          <w:rFonts w:ascii="Calibri" w:hAnsi="Calibri" w:cs="Calibri"/>
          <w:color w:val="000000"/>
          <w:bdr w:val="none" w:sz="0" w:space="0" w:color="auto" w:frame="1"/>
        </w:rPr>
        <w:t>-</w:t>
      </w:r>
      <w:r w:rsidRPr="003102C1">
        <w:rPr>
          <w:color w:val="000000"/>
          <w:sz w:val="14"/>
          <w:szCs w:val="14"/>
          <w:bdr w:val="none" w:sz="0" w:space="0" w:color="auto" w:frame="1"/>
        </w:rPr>
        <w:t>          </w:t>
      </w:r>
      <w:r w:rsidRPr="003102C1">
        <w:rPr>
          <w:rFonts w:ascii="Calibri" w:hAnsi="Calibri" w:cs="Calibri"/>
          <w:b/>
          <w:bCs/>
          <w:color w:val="000000"/>
          <w:bdr w:val="none" w:sz="0" w:space="0" w:color="auto" w:frame="1"/>
        </w:rPr>
        <w:t>in caso di comparsa di sintomi</w:t>
      </w:r>
      <w:r w:rsidRPr="003102C1">
        <w:rPr>
          <w:rFonts w:ascii="Calibri" w:hAnsi="Calibri" w:cs="Calibri"/>
          <w:color w:val="000000"/>
          <w:bdr w:val="none" w:sz="0" w:space="0" w:color="auto" w:frame="1"/>
        </w:rPr>
        <w:t>, è obbligatorio effettuare un test antigenico (rapido o autosomministrato) o un test molecolare. Se si è ancora sintomatici, il test va ripetuto al quinto giorno successivo alla data dell’ultimo contatto. L'esito negativo del test è attestato con autocertificazione</w:t>
      </w:r>
    </w:p>
    <w:p w14:paraId="70B239E8" w14:textId="77777777" w:rsidR="003102C1" w:rsidRPr="003102C1" w:rsidRDefault="003102C1" w:rsidP="003102C1">
      <w:pPr>
        <w:shd w:val="clear" w:color="auto" w:fill="FFFFFF"/>
        <w:ind w:left="1068"/>
        <w:jc w:val="both"/>
        <w:rPr>
          <w:rFonts w:ascii="Cambria" w:hAnsi="Cambria"/>
          <w:color w:val="000000"/>
        </w:rPr>
      </w:pPr>
      <w:r w:rsidRPr="003102C1">
        <w:rPr>
          <w:rFonts w:ascii="Calibri" w:hAnsi="Calibri" w:cs="Calibri"/>
          <w:color w:val="000000"/>
          <w:bdr w:val="none" w:sz="0" w:space="0" w:color="auto" w:frame="1"/>
        </w:rPr>
        <w:t>-</w:t>
      </w:r>
      <w:r w:rsidRPr="003102C1">
        <w:rPr>
          <w:color w:val="000000"/>
          <w:sz w:val="14"/>
          <w:szCs w:val="14"/>
          <w:bdr w:val="none" w:sz="0" w:space="0" w:color="auto" w:frame="1"/>
        </w:rPr>
        <w:t>          </w:t>
      </w:r>
      <w:r w:rsidRPr="003102C1">
        <w:rPr>
          <w:rFonts w:ascii="Calibri" w:hAnsi="Calibri" w:cs="Calibri"/>
          <w:b/>
          <w:bCs/>
          <w:color w:val="000000"/>
          <w:bdr w:val="none" w:sz="0" w:space="0" w:color="auto" w:frame="1"/>
        </w:rPr>
        <w:t>gli alunni </w:t>
      </w:r>
      <w:r w:rsidRPr="003102C1">
        <w:rPr>
          <w:rFonts w:ascii="Calibri" w:hAnsi="Calibri" w:cs="Calibri"/>
          <w:color w:val="000000"/>
          <w:bdr w:val="none" w:sz="0" w:space="0" w:color="auto" w:frame="1"/>
        </w:rPr>
        <w:t xml:space="preserve">in isolamento per infezione da </w:t>
      </w:r>
      <w:proofErr w:type="spellStart"/>
      <w:r w:rsidRPr="003102C1">
        <w:rPr>
          <w:rFonts w:ascii="Calibri" w:hAnsi="Calibri" w:cs="Calibri"/>
          <w:color w:val="000000"/>
          <w:bdr w:val="none" w:sz="0" w:space="0" w:color="auto" w:frame="1"/>
        </w:rPr>
        <w:t>Covid</w:t>
      </w:r>
      <w:proofErr w:type="spellEnd"/>
      <w:r w:rsidRPr="003102C1">
        <w:rPr>
          <w:rFonts w:ascii="Calibri" w:hAnsi="Calibri" w:cs="Calibri"/>
          <w:color w:val="000000"/>
          <w:bdr w:val="none" w:sz="0" w:space="0" w:color="auto" w:frame="1"/>
        </w:rPr>
        <w:t> </w:t>
      </w:r>
      <w:r w:rsidRPr="003102C1">
        <w:rPr>
          <w:rFonts w:ascii="Calibri" w:hAnsi="Calibri" w:cs="Calibri"/>
          <w:b/>
          <w:bCs/>
          <w:color w:val="000000"/>
          <w:bdr w:val="none" w:sz="0" w:space="0" w:color="auto" w:frame="1"/>
        </w:rPr>
        <w:t>sono riammessi in classe</w:t>
      </w:r>
      <w:r w:rsidRPr="003102C1">
        <w:rPr>
          <w:rFonts w:ascii="Calibri" w:hAnsi="Calibri" w:cs="Calibri"/>
          <w:color w:val="000000"/>
          <w:bdr w:val="none" w:sz="0" w:space="0" w:color="auto" w:frame="1"/>
        </w:rPr>
        <w:t> previa esecuzione di un </w:t>
      </w:r>
      <w:r w:rsidRPr="003102C1">
        <w:rPr>
          <w:rFonts w:ascii="Calibri" w:hAnsi="Calibri" w:cs="Calibri"/>
          <w:b/>
          <w:bCs/>
          <w:color w:val="000000"/>
          <w:bdr w:val="none" w:sz="0" w:space="0" w:color="auto" w:frame="1"/>
        </w:rPr>
        <w:t>test antigenico</w:t>
      </w:r>
      <w:r w:rsidRPr="003102C1">
        <w:rPr>
          <w:rFonts w:ascii="Calibri" w:hAnsi="Calibri" w:cs="Calibri"/>
          <w:color w:val="000000"/>
          <w:bdr w:val="none" w:sz="0" w:space="0" w:color="auto" w:frame="1"/>
        </w:rPr>
        <w:t> rapido o molecolare con esito </w:t>
      </w:r>
      <w:r w:rsidRPr="003102C1">
        <w:rPr>
          <w:rFonts w:ascii="Calibri" w:hAnsi="Calibri" w:cs="Calibri"/>
          <w:b/>
          <w:bCs/>
          <w:color w:val="000000"/>
          <w:bdr w:val="none" w:sz="0" w:space="0" w:color="auto" w:frame="1"/>
        </w:rPr>
        <w:t>negativo, </w:t>
      </w:r>
      <w:r w:rsidRPr="003102C1">
        <w:rPr>
          <w:rFonts w:ascii="Calibri" w:hAnsi="Calibri" w:cs="Calibri"/>
          <w:color w:val="000000"/>
          <w:bdr w:val="none" w:sz="0" w:space="0" w:color="auto" w:frame="1"/>
        </w:rPr>
        <w:t>secondo quanto previsto dalla Circolare Ministero della Salute n. 60136 del 30/12/2021</w:t>
      </w:r>
      <w:r w:rsidRPr="003102C1">
        <w:rPr>
          <w:rFonts w:ascii="Calibri" w:hAnsi="Calibri" w:cs="Calibri"/>
          <w:b/>
          <w:bCs/>
          <w:color w:val="000000"/>
          <w:bdr w:val="none" w:sz="0" w:space="0" w:color="auto" w:frame="1"/>
        </w:rPr>
        <w:t>.</w:t>
      </w:r>
    </w:p>
    <w:p w14:paraId="006468A1" w14:textId="77777777" w:rsidR="003102C1" w:rsidRPr="003102C1" w:rsidRDefault="003102C1" w:rsidP="003102C1">
      <w:pPr>
        <w:shd w:val="clear" w:color="auto" w:fill="FFFFFF"/>
        <w:rPr>
          <w:rFonts w:ascii="Cambria" w:hAnsi="Cambria"/>
          <w:color w:val="000000"/>
        </w:rPr>
      </w:pPr>
      <w:r w:rsidRPr="003102C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270E98F8" w14:textId="77777777" w:rsidR="003102C1" w:rsidRPr="003102C1" w:rsidRDefault="003102C1" w:rsidP="003102C1">
      <w:pPr>
        <w:shd w:val="clear" w:color="auto" w:fill="FFFFFF"/>
        <w:ind w:firstLine="708"/>
        <w:jc w:val="both"/>
        <w:rPr>
          <w:rFonts w:ascii="Cambria" w:hAnsi="Cambria"/>
          <w:color w:val="000000"/>
        </w:rPr>
      </w:pPr>
      <w:r w:rsidRPr="003102C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Dalla data del 01/04 </w:t>
      </w:r>
      <w:r w:rsidRPr="003102C1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le disposizioni di quarantena sono sospese</w:t>
      </w:r>
      <w:r w:rsidRPr="003102C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e le misure già disposte ai sensi delle precedenti norme, sono ridefinite secondo l’articolo 9 del DL n. 24 del 24/03/2022 che al comma 5 - tra l’altro - elenca le misure di sicurezza da applicare fino alla conclusione dell’anno scolastico 2021/22.</w:t>
      </w:r>
    </w:p>
    <w:p w14:paraId="760F2993" w14:textId="77777777" w:rsidR="003102C1" w:rsidRPr="003102C1" w:rsidRDefault="003102C1" w:rsidP="003102C1">
      <w:pPr>
        <w:shd w:val="clear" w:color="auto" w:fill="FFFFFF"/>
        <w:ind w:firstLine="708"/>
        <w:rPr>
          <w:rFonts w:ascii="Cambria" w:hAnsi="Cambria"/>
          <w:color w:val="000000"/>
        </w:rPr>
      </w:pPr>
      <w:r w:rsidRPr="003102C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3EBADF91" w14:textId="77777777" w:rsidR="003102C1" w:rsidRPr="003102C1" w:rsidRDefault="003102C1" w:rsidP="003102C1">
      <w:pPr>
        <w:shd w:val="clear" w:color="auto" w:fill="FFFFFF"/>
        <w:jc w:val="both"/>
        <w:rPr>
          <w:rFonts w:ascii="Cambria" w:hAnsi="Cambria"/>
          <w:color w:val="000000"/>
        </w:rPr>
      </w:pPr>
      <w:r w:rsidRPr="003102C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La nota regione Lazio 317337 del 30/3/22 (in allegato) fornisce ulteriori indicazioni sulle certificazioni e sulle norme transitorie per la gestione scolastica dei casi di infezione da SARS-CoV2, a seguito della cessazione dello stato di emergenza.</w:t>
      </w:r>
    </w:p>
    <w:p w14:paraId="221F9E8F" w14:textId="77777777" w:rsidR="003102C1" w:rsidRPr="003102C1" w:rsidRDefault="003102C1" w:rsidP="003102C1">
      <w:pPr>
        <w:shd w:val="clear" w:color="auto" w:fill="FFFFFF"/>
        <w:rPr>
          <w:rFonts w:ascii="Cambria" w:hAnsi="Cambria"/>
          <w:color w:val="000000"/>
        </w:rPr>
      </w:pPr>
      <w:r w:rsidRPr="003102C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3212A878" w14:textId="77777777" w:rsidR="003102C1" w:rsidRPr="003102C1" w:rsidRDefault="003102C1" w:rsidP="003102C1">
      <w:pPr>
        <w:shd w:val="clear" w:color="auto" w:fill="FFFFFF"/>
        <w:rPr>
          <w:rFonts w:ascii="Cambria" w:hAnsi="Cambria"/>
          <w:color w:val="000000"/>
        </w:rPr>
      </w:pPr>
      <w:r w:rsidRPr="003102C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In allegato si invia anche la Circolare del Ministero della Salute n. </w:t>
      </w:r>
      <w:proofErr w:type="spellStart"/>
      <w:r w:rsidRPr="003102C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prot</w:t>
      </w:r>
      <w:proofErr w:type="spellEnd"/>
      <w:r w:rsidRPr="003102C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0019680 del 30/3/2022 su “</w:t>
      </w:r>
      <w:r w:rsidRPr="003102C1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Nuove modalità di gestione dei casi e dei contatti stretti di caso COVID 19</w:t>
      </w:r>
      <w:r w:rsidRPr="003102C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” per gli adeguamenti del succitato DL.</w:t>
      </w:r>
    </w:p>
    <w:p w14:paraId="10D5D93D" w14:textId="77777777" w:rsidR="003102C1" w:rsidRPr="003102C1" w:rsidRDefault="003102C1" w:rsidP="003102C1">
      <w:pPr>
        <w:shd w:val="clear" w:color="auto" w:fill="FFFFFF"/>
        <w:rPr>
          <w:rFonts w:ascii="Cambria" w:hAnsi="Cambria"/>
          <w:color w:val="000000"/>
        </w:rPr>
      </w:pPr>
      <w:r w:rsidRPr="003102C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3D24BB7D" w14:textId="55766094" w:rsidR="003102C1" w:rsidRPr="003102C1" w:rsidRDefault="003102C1" w:rsidP="003102C1">
      <w:pPr>
        <w:shd w:val="clear" w:color="auto" w:fill="FFFFFF"/>
        <w:rPr>
          <w:rFonts w:ascii="Cambria" w:hAnsi="Cambria"/>
          <w:color w:val="000000"/>
        </w:rPr>
      </w:pPr>
      <w:r w:rsidRPr="003102C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 </w:t>
      </w:r>
    </w:p>
    <w:p w14:paraId="45398287" w14:textId="77777777" w:rsidR="003102C1" w:rsidRPr="003102C1" w:rsidRDefault="003102C1" w:rsidP="003102C1">
      <w:pPr>
        <w:shd w:val="clear" w:color="auto" w:fill="FFFFFF"/>
        <w:spacing w:line="276" w:lineRule="atLeast"/>
        <w:jc w:val="both"/>
        <w:rPr>
          <w:rFonts w:ascii="Cambria" w:hAnsi="Cambria"/>
          <w:color w:val="000000"/>
        </w:rPr>
      </w:pPr>
      <w:r w:rsidRPr="003102C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Si rappresenta inoltre che</w:t>
      </w:r>
      <w:r w:rsidRPr="003102C1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 i documenti aziendali operativi standard</w:t>
      </w:r>
      <w:r w:rsidRPr="003102C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precedentemente inviati con nota mail del 02/03 in riferimento al DL 5 del 4/02/22 e alla nota regione Lazio 114861 del 5/2/22</w:t>
      </w:r>
      <w:r w:rsidRPr="003102C1">
        <w:rPr>
          <w:i/>
          <w:iCs/>
          <w:color w:val="000000"/>
          <w:bdr w:val="none" w:sz="0" w:space="0" w:color="auto" w:frame="1"/>
        </w:rPr>
        <w:t> </w:t>
      </w:r>
      <w:r w:rsidRPr="003102C1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sono abrogati e superati dalla normativa vigente.</w:t>
      </w:r>
    </w:p>
    <w:p w14:paraId="4A513FE5" w14:textId="77777777" w:rsidR="003102C1" w:rsidRPr="003102C1" w:rsidRDefault="003102C1" w:rsidP="003102C1">
      <w:pPr>
        <w:shd w:val="clear" w:color="auto" w:fill="FFFFFF"/>
        <w:rPr>
          <w:rFonts w:ascii="Cambria" w:hAnsi="Cambria"/>
          <w:color w:val="000000"/>
        </w:rPr>
      </w:pPr>
      <w:r w:rsidRPr="003102C1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 </w:t>
      </w:r>
    </w:p>
    <w:p w14:paraId="2A0D1FA4" w14:textId="77777777" w:rsidR="003102C1" w:rsidRPr="003102C1" w:rsidRDefault="003102C1" w:rsidP="003102C1">
      <w:pPr>
        <w:shd w:val="clear" w:color="auto" w:fill="FFFFFF"/>
        <w:jc w:val="both"/>
        <w:rPr>
          <w:rFonts w:ascii="Cambria" w:hAnsi="Cambria"/>
          <w:color w:val="000000"/>
        </w:rPr>
      </w:pPr>
      <w:r w:rsidRPr="003102C1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Il programma di monitoraggio dei test salivari nelle Scuole Sentinella, prosegue</w:t>
      </w:r>
      <w:r w:rsidRPr="003102C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secondo la programmazione definita.</w:t>
      </w:r>
    </w:p>
    <w:p w14:paraId="54839C30" w14:textId="77777777" w:rsidR="003102C1" w:rsidRPr="003102C1" w:rsidRDefault="003102C1" w:rsidP="003102C1">
      <w:pPr>
        <w:shd w:val="clear" w:color="auto" w:fill="FFFFFF"/>
        <w:jc w:val="both"/>
        <w:rPr>
          <w:rFonts w:ascii="Cambria" w:hAnsi="Cambria"/>
          <w:color w:val="000000"/>
        </w:rPr>
      </w:pPr>
      <w:r w:rsidRPr="003102C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5047AEF1" w14:textId="499D5FDE" w:rsidR="003102C1" w:rsidRPr="003102C1" w:rsidRDefault="003102C1" w:rsidP="003102C1">
      <w:pPr>
        <w:shd w:val="clear" w:color="auto" w:fill="FFFFFF"/>
        <w:jc w:val="both"/>
        <w:rPr>
          <w:rFonts w:ascii="Cambria" w:hAnsi="Cambria"/>
          <w:color w:val="000000"/>
        </w:rPr>
      </w:pPr>
      <w:r w:rsidRPr="003102C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lastRenderedPageBreak/>
        <w:t>Si comunica infine che rimangono comunque attivi i canali di comunicazione tramite mail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all’indirizzo </w:t>
      </w:r>
      <w:hyperlink r:id="rId8" w:history="1">
        <w:r w:rsidRPr="008305B0">
          <w:rPr>
            <w:rStyle w:val="Collegamentoipertestuale"/>
            <w:rFonts w:ascii="Calibri" w:hAnsi="Calibri" w:cs="Calibri"/>
            <w:bdr w:val="none" w:sz="0" w:space="0" w:color="auto" w:frame="1"/>
            <w:shd w:val="clear" w:color="auto" w:fill="FFFFFF"/>
          </w:rPr>
          <w:t>equipecovid19scuole@asl.rieti.it</w:t>
        </w:r>
      </w:hyperlink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102C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, per eventuale supporto ai referenti scolastici </w:t>
      </w:r>
      <w:proofErr w:type="spellStart"/>
      <w:r w:rsidRPr="003102C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Covid</w:t>
      </w:r>
      <w:proofErr w:type="spellEnd"/>
      <w:r w:rsidRPr="003102C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e informazioni per la prevenzione del COVID, anche in vista dell’implementazione del programma regionale Scuole che Promuovono Salute e della prosecuzione delle indagini di sorveglianza HBSC, GYTS e </w:t>
      </w:r>
      <w:proofErr w:type="spellStart"/>
      <w:r w:rsidRPr="003102C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Covid</w:t>
      </w:r>
      <w:proofErr w:type="spellEnd"/>
      <w:r w:rsidRPr="003102C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19 nelle scuole campionate.</w:t>
      </w:r>
    </w:p>
    <w:p w14:paraId="690F3D6C" w14:textId="77777777" w:rsidR="003102C1" w:rsidRPr="003102C1" w:rsidRDefault="003102C1" w:rsidP="003102C1">
      <w:pPr>
        <w:shd w:val="clear" w:color="auto" w:fill="FFFFFF"/>
        <w:jc w:val="both"/>
        <w:rPr>
          <w:rFonts w:ascii="Cambria" w:hAnsi="Cambria"/>
          <w:color w:val="000000"/>
        </w:rPr>
      </w:pPr>
      <w:r w:rsidRPr="003102C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08B44B54" w14:textId="70BC8137" w:rsidR="003102C1" w:rsidRDefault="003102C1" w:rsidP="003102C1">
      <w:pPr>
        <w:shd w:val="clear" w:color="auto" w:fill="FFFFFF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 w:rsidRPr="003102C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Si ringrazia per l'attenzione e per la collaborazione.</w:t>
      </w:r>
    </w:p>
    <w:p w14:paraId="0AB60E13" w14:textId="0546A262" w:rsidR="003102C1" w:rsidRDefault="003102C1" w:rsidP="003102C1">
      <w:pPr>
        <w:shd w:val="clear" w:color="auto" w:fill="FFFFFF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</w:p>
    <w:p w14:paraId="01D034EA" w14:textId="2B8AA809" w:rsidR="003102C1" w:rsidRDefault="003102C1" w:rsidP="003102C1">
      <w:pPr>
        <w:shd w:val="clear" w:color="auto" w:fill="FFFFFF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</w:p>
    <w:p w14:paraId="015D2F80" w14:textId="6EF3FDE4" w:rsidR="003102C1" w:rsidRDefault="003102C1" w:rsidP="003102C1">
      <w:pPr>
        <w:shd w:val="clear" w:color="auto" w:fill="FFFFFF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</w:p>
    <w:p w14:paraId="44992891" w14:textId="6780BC9B" w:rsidR="003102C1" w:rsidRDefault="003102C1" w:rsidP="003102C1">
      <w:pPr>
        <w:shd w:val="clear" w:color="auto" w:fill="FFFFFF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Cordiali saluti</w:t>
      </w:r>
      <w:r w:rsidR="0050683E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,</w:t>
      </w:r>
      <w:bookmarkStart w:id="0" w:name="_GoBack"/>
      <w:bookmarkEnd w:id="0"/>
    </w:p>
    <w:p w14:paraId="1DFC6EC5" w14:textId="78324A03" w:rsidR="003102C1" w:rsidRDefault="003102C1" w:rsidP="003102C1">
      <w:pPr>
        <w:shd w:val="clear" w:color="auto" w:fill="FFFFFF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</w:p>
    <w:p w14:paraId="3C4E5C1C" w14:textId="2530844D" w:rsidR="003102C1" w:rsidRDefault="003102C1" w:rsidP="003102C1">
      <w:pPr>
        <w:shd w:val="clear" w:color="auto" w:fill="FFFFFF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</w:p>
    <w:p w14:paraId="5150478D" w14:textId="61DD3DCE" w:rsidR="003102C1" w:rsidRPr="003102C1" w:rsidRDefault="003102C1" w:rsidP="003102C1">
      <w:pPr>
        <w:shd w:val="clear" w:color="auto" w:fill="FFFFFF"/>
        <w:rPr>
          <w:rFonts w:ascii="Calibri" w:hAnsi="Calibri" w:cs="Calibri"/>
          <w:i/>
          <w:color w:val="000000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Calibri" w:hAnsi="Calibri" w:cs="Calibri"/>
          <w:i/>
          <w:color w:val="000000"/>
          <w:bdr w:val="none" w:sz="0" w:space="0" w:color="auto" w:frame="1"/>
          <w:shd w:val="clear" w:color="auto" w:fill="FFFFFF"/>
        </w:rPr>
        <w:t>Equipecovid19scuole ASL Rieti</w:t>
      </w:r>
    </w:p>
    <w:p w14:paraId="5FCCC17C" w14:textId="77777777" w:rsidR="003102C1" w:rsidRPr="003102C1" w:rsidRDefault="003102C1" w:rsidP="003102C1">
      <w:pPr>
        <w:shd w:val="clear" w:color="auto" w:fill="FFFFFF"/>
        <w:rPr>
          <w:rFonts w:ascii="Cambria" w:hAnsi="Cambria"/>
          <w:i/>
          <w:color w:val="000000"/>
        </w:rPr>
      </w:pPr>
    </w:p>
    <w:p w14:paraId="61CAF6BB" w14:textId="77777777" w:rsidR="00701647" w:rsidRDefault="009F5CF3" w:rsidP="009F5CF3">
      <w:pPr>
        <w:spacing w:line="480" w:lineRule="auto"/>
        <w:ind w:left="426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2685C1E" w14:textId="77777777" w:rsidR="00701647" w:rsidRDefault="00701647">
      <w:pPr>
        <w:ind w:left="426"/>
        <w:jc w:val="both"/>
      </w:pPr>
    </w:p>
    <w:p w14:paraId="38A2D23A" w14:textId="77777777" w:rsidR="00701647" w:rsidRDefault="00701647">
      <w:pPr>
        <w:ind w:left="426"/>
        <w:jc w:val="both"/>
      </w:pPr>
    </w:p>
    <w:p w14:paraId="5967C10D" w14:textId="1BF68B51" w:rsidR="00701647" w:rsidRDefault="00701647">
      <w:pPr>
        <w:ind w:left="426"/>
        <w:jc w:val="both"/>
      </w:pPr>
    </w:p>
    <w:p w14:paraId="7C660296" w14:textId="77777777" w:rsidR="00701647" w:rsidRDefault="00701647">
      <w:pPr>
        <w:ind w:left="426"/>
        <w:jc w:val="both"/>
      </w:pPr>
    </w:p>
    <w:p w14:paraId="707E1FC9" w14:textId="77777777" w:rsidR="00701647" w:rsidRDefault="00701647">
      <w:pPr>
        <w:ind w:left="426"/>
        <w:jc w:val="both"/>
      </w:pPr>
    </w:p>
    <w:p w14:paraId="3196666B" w14:textId="77777777" w:rsidR="00701647" w:rsidRDefault="009F5CF3" w:rsidP="009F5CF3">
      <w:pPr>
        <w:spacing w:line="480" w:lineRule="auto"/>
        <w:ind w:left="426"/>
        <w:jc w:val="both"/>
      </w:pPr>
      <w:r>
        <w:tab/>
      </w:r>
    </w:p>
    <w:p w14:paraId="71E3EF35" w14:textId="77777777" w:rsidR="00701647" w:rsidRDefault="00701647">
      <w:pPr>
        <w:ind w:left="426"/>
        <w:jc w:val="both"/>
        <w:rPr>
          <w:b/>
          <w:bCs/>
        </w:rPr>
      </w:pPr>
    </w:p>
    <w:p w14:paraId="12CCA41D" w14:textId="7A018758" w:rsidR="00701647" w:rsidRDefault="009F5CF3">
      <w:pPr>
        <w:spacing w:line="360" w:lineRule="auto"/>
      </w:pPr>
      <w:r>
        <w:tab/>
      </w:r>
    </w:p>
    <w:p w14:paraId="4FC09AD7" w14:textId="77777777" w:rsidR="00701647" w:rsidRDefault="00701647">
      <w:pPr>
        <w:spacing w:line="360" w:lineRule="auto"/>
      </w:pPr>
    </w:p>
    <w:sectPr w:rsidR="00701647">
      <w:pgSz w:w="11906" w:h="16838"/>
      <w:pgMar w:top="567" w:right="92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47"/>
    <w:rsid w:val="002004F5"/>
    <w:rsid w:val="002B7F0F"/>
    <w:rsid w:val="003102C1"/>
    <w:rsid w:val="00332BF2"/>
    <w:rsid w:val="00430F8D"/>
    <w:rsid w:val="0050683E"/>
    <w:rsid w:val="006D7900"/>
    <w:rsid w:val="00701647"/>
    <w:rsid w:val="008454E5"/>
    <w:rsid w:val="00862579"/>
    <w:rsid w:val="008A1959"/>
    <w:rsid w:val="009B1A95"/>
    <w:rsid w:val="009F5CF3"/>
    <w:rsid w:val="00EE197D"/>
    <w:rsid w:val="00F7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2156"/>
  <w15:docId w15:val="{266C964D-4BB8-4EFD-BD4E-8BB26D49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643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rsid w:val="003A11D1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semiHidden/>
    <w:qFormat/>
    <w:locked/>
    <w:rsid w:val="00B524EE"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sid w:val="00B524EE"/>
    <w:rPr>
      <w:rFonts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0EB9"/>
    <w:rPr>
      <w:rFonts w:cs="Times New Roman"/>
      <w:b/>
      <w:bCs/>
    </w:rPr>
  </w:style>
  <w:style w:type="character" w:customStyle="1" w:styleId="street-address">
    <w:name w:val="street-address"/>
    <w:basedOn w:val="Carpredefinitoparagrafo"/>
    <w:uiPriority w:val="99"/>
    <w:qFormat/>
    <w:rsid w:val="00510EB9"/>
    <w:rPr>
      <w:rFonts w:cs="Times New Roman"/>
    </w:rPr>
  </w:style>
  <w:style w:type="character" w:customStyle="1" w:styleId="locality">
    <w:name w:val="locality"/>
    <w:basedOn w:val="Carpredefinitoparagrafo"/>
    <w:uiPriority w:val="99"/>
    <w:qFormat/>
    <w:rsid w:val="00510EB9"/>
    <w:rPr>
      <w:rFonts w:cs="Times New Roman"/>
    </w:rPr>
  </w:style>
  <w:style w:type="character" w:customStyle="1" w:styleId="accordion-arrow-r2">
    <w:name w:val="accordion-arrow-r2"/>
    <w:uiPriority w:val="99"/>
    <w:qFormat/>
    <w:rsid w:val="00510EB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B524EE"/>
    <w:rPr>
      <w:rFonts w:cs="Times New Roman"/>
      <w:sz w:val="2"/>
      <w:szCs w:val="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33CE1"/>
    <w:rPr>
      <w:sz w:val="20"/>
      <w:szCs w:val="20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dirizzomittente">
    <w:name w:val="envelope return"/>
    <w:basedOn w:val="Normale"/>
    <w:uiPriority w:val="99"/>
    <w:qFormat/>
    <w:rsid w:val="003A11D1"/>
    <w:pPr>
      <w:jc w:val="both"/>
    </w:pPr>
    <w:rPr>
      <w:rFonts w:ascii="Arial" w:hAnsi="Arial" w:cs="Arial"/>
      <w:spacing w:val="-5"/>
      <w:sz w:val="20"/>
      <w:szCs w:val="20"/>
    </w:rPr>
  </w:style>
  <w:style w:type="paragraph" w:styleId="Intestazione">
    <w:name w:val="header"/>
    <w:basedOn w:val="Normale"/>
    <w:link w:val="IntestazioneCarattere"/>
    <w:rsid w:val="008F5C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F5C06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qFormat/>
    <w:rsid w:val="00510EB9"/>
    <w:pPr>
      <w:spacing w:beforeAutospacing="1" w:afterAutospacing="1"/>
    </w:pPr>
  </w:style>
  <w:style w:type="paragraph" w:customStyle="1" w:styleId="accordion-address-addr-str">
    <w:name w:val="accordion-address-addr-str"/>
    <w:basedOn w:val="Normale"/>
    <w:uiPriority w:val="99"/>
    <w:qFormat/>
    <w:rsid w:val="00510EB9"/>
    <w:pPr>
      <w:spacing w:beforeAutospacing="1" w:afterAutospacing="1"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7970D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1905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qFormat/>
    <w:rsid w:val="00D33CE1"/>
    <w:pPr>
      <w:spacing w:line="360" w:lineRule="auto"/>
      <w:ind w:left="142"/>
      <w:jc w:val="both"/>
    </w:pPr>
    <w:rPr>
      <w:sz w:val="20"/>
      <w:szCs w:val="20"/>
    </w:rPr>
  </w:style>
  <w:style w:type="table" w:styleId="Grigliatabella">
    <w:name w:val="Table Grid"/>
    <w:basedOn w:val="Tabellanormale"/>
    <w:uiPriority w:val="99"/>
    <w:rsid w:val="00F3766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2">
    <w:name w:val="Table Web 2"/>
    <w:basedOn w:val="Tabellanormale"/>
    <w:uiPriority w:val="99"/>
    <w:rsid w:val="00F37665"/>
    <w:rPr>
      <w:szCs w:val="20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2B7F0F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30F8D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locked/>
    <w:rsid w:val="003102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ipecovid19scuole@asl.riet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partimentoprevenzione.asl.rieti@p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l.rieti@pec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UNITA SANITARIA LOCALE RIETI</vt:lpstr>
    </vt:vector>
  </TitlesOfParts>
  <Company>ASL RIETI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UNITA SANITARIA LOCALE RIETI</dc:title>
  <dc:subject/>
  <dc:creator>e.cuccagna</dc:creator>
  <dc:description/>
  <cp:lastModifiedBy>Marika Gentile</cp:lastModifiedBy>
  <cp:revision>2</cp:revision>
  <cp:lastPrinted>2022-01-10T07:59:00Z</cp:lastPrinted>
  <dcterms:created xsi:type="dcterms:W3CDTF">2022-03-31T13:54:00Z</dcterms:created>
  <dcterms:modified xsi:type="dcterms:W3CDTF">2022-03-31T13:54:00Z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ASL RIETI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